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國立</w:t>
      </w:r>
      <w:proofErr w:type="gramStart"/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臺</w:t>
      </w:r>
      <w:proofErr w:type="gramEnd"/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北大學資訊工程學系11101碩士班畢業生口試及離校注意事項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提交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「</w:t>
      </w:r>
      <w:r w:rsidRPr="00AE7AD8">
        <w:rPr>
          <w:rFonts w:ascii="標楷體" w:eastAsia="標楷體" w:hAnsi="標楷體" w:cs="Helvetica"/>
          <w:bCs/>
          <w:iCs/>
          <w:kern w:val="0"/>
          <w:szCs w:val="24"/>
        </w:rPr>
        <w:t>論文考試申請書</w:t>
      </w:r>
      <w:r w:rsidR="009A2FDB" w:rsidRPr="00AE7AD8">
        <w:rPr>
          <w:rFonts w:ascii="標楷體" w:eastAsia="標楷體" w:hAnsi="標楷體" w:cs="Helvetica" w:hint="eastAsia"/>
          <w:bCs/>
          <w:iCs/>
          <w:kern w:val="0"/>
          <w:szCs w:val="24"/>
        </w:rPr>
        <w:t>」</w:t>
      </w:r>
      <w:r w:rsidR="009A2FDB" w:rsidRPr="00AE7AD8">
        <w:rPr>
          <w:rFonts w:ascii="標楷體" w:eastAsia="標楷體" w:hAnsi="標楷體" w:cs="Helvetica"/>
          <w:kern w:val="0"/>
          <w:szCs w:val="24"/>
        </w:rPr>
        <w:t>1式2份</w:t>
      </w:r>
      <w:proofErr w:type="gramStart"/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（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依學校規定須於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口試前1個月</w:t>
      </w:r>
      <w:r w:rsidRPr="00AE7AD8">
        <w:rPr>
          <w:rFonts w:ascii="標楷體" w:eastAsia="標楷體" w:hAnsi="標楷體" w:cs="Helvetica"/>
          <w:kern w:val="0"/>
          <w:szCs w:val="24"/>
        </w:rPr>
        <w:t>提出，例如：1月20日口試，則須於12月20日前提出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）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本學期論文考試申請截止日至111年12月31日止，考試日期至112年1月31日止，離校手續截止日為112年2月1</w:t>
      </w:r>
      <w:r w:rsidR="009E63BD">
        <w:rPr>
          <w:rFonts w:ascii="標楷體" w:eastAsia="標楷體" w:hAnsi="標楷體" w:cs="Helvetica" w:hint="eastAsia"/>
          <w:b/>
          <w:bCs/>
          <w:kern w:val="0"/>
          <w:szCs w:val="24"/>
        </w:rPr>
        <w:t>6</w:t>
      </w:r>
      <w:bookmarkStart w:id="0" w:name="_GoBack"/>
      <w:bookmarkEnd w:id="0"/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日。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論文考試申請注意事項：</w:t>
      </w:r>
    </w:p>
    <w:p w:rsidR="006D46BE" w:rsidRPr="00AE7AD8" w:rsidRDefault="006D46BE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請先與指導教授確認口試委員名單及其資料，自行填論文考試申請書，並請指導教授簽章。</w:t>
      </w:r>
    </w:p>
    <w:p w:rsidR="006D46BE" w:rsidRPr="00AE7AD8" w:rsidRDefault="006D46BE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Cs/>
          <w:kern w:val="0"/>
          <w:szCs w:val="24"/>
        </w:rPr>
        <w:t>口試委員3~5位</w:t>
      </w:r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FA7226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>準備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資料：</w:t>
      </w:r>
    </w:p>
    <w:p w:rsidR="006D46BE" w:rsidRPr="00AE7AD8" w:rsidRDefault="006D46BE" w:rsidP="006D46BE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參加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論文申請書</w:t>
      </w:r>
      <w:r w:rsidRPr="00AE7AD8">
        <w:rPr>
          <w:rFonts w:ascii="標楷體" w:eastAsia="標楷體" w:hAnsi="標楷體" w:cs="Helvetica"/>
          <w:kern w:val="0"/>
          <w:szCs w:val="24"/>
        </w:rPr>
        <w:t>(1式2份)</w:t>
      </w:r>
    </w:p>
    <w:p w:rsidR="00712AC1" w:rsidRPr="00712AC1" w:rsidRDefault="006D46BE" w:rsidP="00712AC1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  <w:u w:val="single"/>
        </w:rPr>
      </w:pPr>
      <w:r w:rsidRPr="00712AC1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論文原創性比對結果報告</w:t>
      </w:r>
      <w:r w:rsidR="00712AC1" w:rsidRPr="00712AC1">
        <w:rPr>
          <w:rFonts w:ascii="標楷體" w:eastAsia="標楷體" w:hAnsi="標楷體" w:cs="Helvetica" w:hint="eastAsia"/>
          <w:b/>
          <w:bCs/>
          <w:kern w:val="0"/>
          <w:szCs w:val="24"/>
        </w:rPr>
        <w:t>(詳見本校</w:t>
      </w:r>
      <w:hyperlink r:id="rId5" w:history="1">
        <w:r w:rsidR="00712AC1" w:rsidRPr="00712AC1">
          <w:rPr>
            <w:rStyle w:val="a6"/>
            <w:rFonts w:ascii="標楷體" w:eastAsia="標楷體" w:hAnsi="標楷體" w:cs="Helvetica" w:hint="eastAsia"/>
            <w:b/>
            <w:bCs/>
            <w:kern w:val="0"/>
            <w:szCs w:val="24"/>
          </w:rPr>
          <w:t>圖書館電子資源</w:t>
        </w:r>
      </w:hyperlink>
      <w:r w:rsidR="00712AC1" w:rsidRPr="00712AC1">
        <w:rPr>
          <w:rFonts w:ascii="標楷體" w:eastAsia="標楷體" w:hAnsi="標楷體" w:cs="Helvetica" w:hint="eastAsia"/>
          <w:b/>
          <w:bCs/>
          <w:kern w:val="0"/>
          <w:szCs w:val="24"/>
        </w:rPr>
        <w:t>)</w:t>
      </w:r>
      <w:r w:rsidR="00FA7226" w:rsidRPr="00FA7226">
        <w:rPr>
          <w:rFonts w:ascii="標楷體" w:eastAsia="標楷體" w:hAnsi="標楷體" w:cs="Helvetica" w:hint="eastAsia"/>
          <w:bCs/>
          <w:kern w:val="0"/>
          <w:szCs w:val="24"/>
        </w:rPr>
        <w:t>，</w:t>
      </w:r>
      <w:r w:rsidR="00FA7226">
        <w:rPr>
          <w:rFonts w:ascii="標楷體" w:eastAsia="標楷體" w:hAnsi="標楷體" w:cs="Helvetica" w:hint="eastAsia"/>
          <w:bCs/>
          <w:kern w:val="0"/>
          <w:szCs w:val="24"/>
        </w:rPr>
        <w:t>與指導教授確認過即可，無需繳回。</w:t>
      </w:r>
    </w:p>
    <w:p w:rsidR="006D46BE" w:rsidRPr="00712AC1" w:rsidRDefault="006D46BE" w:rsidP="00712AC1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  <w:u w:val="single"/>
        </w:rPr>
      </w:pPr>
      <w:r w:rsidRPr="00712AC1">
        <w:rPr>
          <w:rFonts w:ascii="標楷體" w:eastAsia="標楷體" w:hAnsi="標楷體" w:cs="Helvetica"/>
          <w:kern w:val="0"/>
          <w:szCs w:val="24"/>
        </w:rPr>
        <w:t>通過臺灣學術倫理教育資源中心網站總測驗後取得之</w:t>
      </w:r>
      <w:r w:rsidRPr="00712AC1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修課證明</w:t>
      </w:r>
      <w:r w:rsidR="00FA7226" w:rsidRPr="00FA7226">
        <w:rPr>
          <w:rFonts w:ascii="標楷體" w:eastAsia="標楷體" w:hAnsi="標楷體" w:cs="Helvetica" w:hint="eastAsia"/>
          <w:bCs/>
          <w:kern w:val="0"/>
          <w:szCs w:val="24"/>
        </w:rPr>
        <w:t>，連</w:t>
      </w:r>
      <w:r w:rsidR="00FA7226">
        <w:rPr>
          <w:rFonts w:ascii="標楷體" w:eastAsia="標楷體" w:hAnsi="標楷體" w:cs="Helvetica" w:hint="eastAsia"/>
          <w:bCs/>
          <w:kern w:val="0"/>
          <w:szCs w:val="24"/>
        </w:rPr>
        <w:t>同論文申請書共兩樣文件</w:t>
      </w:r>
      <w:proofErr w:type="gramStart"/>
      <w:r w:rsidR="00FA7226">
        <w:rPr>
          <w:rFonts w:ascii="標楷體" w:eastAsia="標楷體" w:hAnsi="標楷體" w:cs="Helvetica" w:hint="eastAsia"/>
          <w:bCs/>
          <w:kern w:val="0"/>
          <w:szCs w:val="24"/>
        </w:rPr>
        <w:t>繳交至系辦</w:t>
      </w:r>
      <w:proofErr w:type="gramEnd"/>
      <w:r w:rsidRPr="00712AC1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6D46BE" w:rsidP="00301DB3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</w:t>
      </w:r>
      <w:r w:rsidR="00301DB3" w:rsidRPr="00AE7AD8">
        <w:rPr>
          <w:rFonts w:ascii="標楷體" w:eastAsia="標楷體" w:hAnsi="標楷體" w:cs="Helvetica" w:hint="eastAsia"/>
          <w:kern w:val="0"/>
          <w:szCs w:val="24"/>
        </w:rPr>
        <w:t>注意事項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301DB3" w:rsidRPr="00AE7AD8" w:rsidRDefault="006D46BE" w:rsidP="006D46B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口試前一星期</w:t>
      </w:r>
      <w:r w:rsidR="00301DB3" w:rsidRPr="00AE7AD8">
        <w:rPr>
          <w:rFonts w:ascii="標楷體" w:eastAsia="標楷體" w:hAnsi="標楷體" w:cs="Helvetica" w:hint="eastAsia"/>
          <w:kern w:val="0"/>
          <w:szCs w:val="24"/>
        </w:rPr>
        <w:t>:</w:t>
      </w:r>
    </w:p>
    <w:p w:rsidR="006D46BE" w:rsidRPr="00AE7AD8" w:rsidRDefault="006D46BE" w:rsidP="00024284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送交論文初稿與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口試委員聘書</w:t>
      </w:r>
      <w:r w:rsidRPr="00AE7AD8">
        <w:rPr>
          <w:rFonts w:ascii="標楷體" w:eastAsia="標楷體" w:hAnsi="標楷體" w:cs="Helvetica"/>
          <w:kern w:val="0"/>
          <w:szCs w:val="24"/>
        </w:rPr>
        <w:t>(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至系辦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領取)給口試委員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。系辦補助每位學生郵寄費用500元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(實支實領，最高500元)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，</w:t>
      </w:r>
      <w:r w:rsidR="00024284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購票證明抬頭</w:t>
      </w:r>
      <w:r w:rsidR="009A2FDB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請填寫</w:t>
      </w:r>
      <w:r w:rsidR="00EF6B1E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國立</w:t>
      </w:r>
      <w:proofErr w:type="gramStart"/>
      <w:r w:rsidR="00EF6B1E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臺</w:t>
      </w:r>
      <w:proofErr w:type="gramEnd"/>
      <w:r w:rsidR="00EF6B1E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北大學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，待口試結束後與餐點收據浮貼於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粘貼憑證用紙(至</w:t>
      </w:r>
      <w:hyperlink r:id="rId6" w:history="1">
        <w:r w:rsidR="009A2FDB" w:rsidRPr="00AE7AD8">
          <w:rPr>
            <w:rStyle w:val="a6"/>
            <w:rFonts w:ascii="標楷體" w:eastAsia="標楷體" w:hAnsi="標楷體" w:cs="Helvetica" w:hint="eastAsia"/>
            <w:kern w:val="0"/>
            <w:szCs w:val="24"/>
          </w:rPr>
          <w:t>主計室</w:t>
        </w:r>
      </w:hyperlink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下載)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上，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並於空白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顯眼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處註記</w:t>
      </w:r>
      <w:r w:rsidR="009A2FDB" w:rsidRPr="00AE7AD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(姓名)於(日期)舉行口試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後</w:t>
      </w:r>
      <w:proofErr w:type="gramStart"/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繳回系</w:t>
      </w:r>
      <w:proofErr w:type="gramEnd"/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辦。</w:t>
      </w:r>
    </w:p>
    <w:p w:rsidR="00AE7AD8" w:rsidRPr="00AE7AD8" w:rsidRDefault="00301DB3" w:rsidP="00AE7AD8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若口試委員開車來學校，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向委員詢問車號後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填寫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至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「停車優惠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券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領用單」，N位委員可申請N張QR</w:t>
      </w:r>
      <w:r w:rsidRPr="00AE7AD8">
        <w:rPr>
          <w:rFonts w:ascii="標楷體" w:eastAsia="標楷體" w:hAnsi="標楷體" w:cs="Helvetica"/>
          <w:kern w:val="0"/>
          <w:szCs w:val="24"/>
        </w:rPr>
        <w:t xml:space="preserve"> Code</w:t>
      </w:r>
      <w:r w:rsidRPr="00AE7AD8">
        <w:rPr>
          <w:rFonts w:ascii="標楷體" w:eastAsia="標楷體" w:hAnsi="標楷體" w:cs="Helvetica" w:hint="eastAsia"/>
          <w:kern w:val="0"/>
          <w:szCs w:val="24"/>
        </w:rPr>
        <w:t xml:space="preserve"> 優惠券，填寫在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同一張領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用單後送至</w:t>
      </w:r>
      <w:r w:rsidRPr="00AE7AD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環境組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301DB3" w:rsidRPr="00AE7AD8" w:rsidRDefault="00301DB3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至系辦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預約登記口試的會議室</w:t>
      </w:r>
    </w:p>
    <w:p w:rsidR="00301DB3" w:rsidRPr="00AE7AD8" w:rsidRDefault="006D46BE" w:rsidP="00301DB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口試前一天：</w:t>
      </w:r>
    </w:p>
    <w:p w:rsidR="00301DB3" w:rsidRPr="00AE7AD8" w:rsidRDefault="006D46BE" w:rsidP="00712AC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口試程序表</w:t>
      </w:r>
      <w:r w:rsidRPr="00AE7AD8">
        <w:rPr>
          <w:rFonts w:ascii="標楷體" w:eastAsia="標楷體" w:hAnsi="標楷體" w:cs="Helvetica"/>
          <w:kern w:val="0"/>
          <w:szCs w:val="24"/>
        </w:rPr>
        <w:t>(1份)。</w:t>
      </w:r>
    </w:p>
    <w:p w:rsidR="00301DB3" w:rsidRPr="00AE7AD8" w:rsidRDefault="006D46BE" w:rsidP="00712AC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評分表</w:t>
      </w:r>
      <w:r w:rsidRPr="00AE7AD8">
        <w:rPr>
          <w:rFonts w:ascii="標楷體" w:eastAsia="標楷體" w:hAnsi="標楷體" w:cs="Helvetica"/>
          <w:kern w:val="0"/>
          <w:szCs w:val="24"/>
        </w:rPr>
        <w:t>(依口試委員人數，每人1份)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—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口試結束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請繳回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系辦</w:t>
      </w:r>
    </w:p>
    <w:p w:rsidR="00301DB3" w:rsidRPr="00AE7AD8" w:rsidRDefault="006D46BE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考試成績通知</w:t>
      </w:r>
      <w:r w:rsidRPr="00AE7AD8">
        <w:rPr>
          <w:rFonts w:ascii="標楷體" w:eastAsia="標楷體" w:hAnsi="標楷體" w:cs="Helvetica"/>
          <w:kern w:val="0"/>
          <w:szCs w:val="24"/>
        </w:rPr>
        <w:t>（共1式2份）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—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口試結束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請繳回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系辦</w:t>
      </w:r>
    </w:p>
    <w:p w:rsidR="001B4721" w:rsidRPr="00AE7AD8" w:rsidRDefault="006D46BE" w:rsidP="006D46BE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口試記錄表</w:t>
      </w:r>
      <w:r w:rsidRPr="00AE7AD8">
        <w:rPr>
          <w:rFonts w:ascii="標楷體" w:eastAsia="標楷體" w:hAnsi="標楷體" w:cs="Helvetica"/>
          <w:kern w:val="0"/>
          <w:szCs w:val="24"/>
        </w:rPr>
        <w:t>(共1份)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—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口試結束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請繳回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系辦</w:t>
      </w:r>
    </w:p>
    <w:p w:rsidR="001B4721" w:rsidRPr="00AE7AD8" w:rsidRDefault="001B4721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b/>
          <w:bCs/>
          <w:i/>
          <w:kern w:val="0"/>
          <w:szCs w:val="24"/>
        </w:rPr>
        <w:t>考試委員審定書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(共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1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份)</w:t>
      </w:r>
      <w:proofErr w:type="gramStart"/>
      <w:r w:rsidR="006D46BE" w:rsidRPr="00AE7AD8">
        <w:rPr>
          <w:rFonts w:ascii="標楷體" w:eastAsia="標楷體" w:hAnsi="標楷體" w:cs="Helvetica"/>
          <w:kern w:val="0"/>
          <w:szCs w:val="24"/>
        </w:rPr>
        <w:t>—</w:t>
      </w:r>
      <w:proofErr w:type="gramEnd"/>
      <w:r w:rsidR="006D46BE" w:rsidRPr="00AE7AD8">
        <w:rPr>
          <w:rFonts w:ascii="標楷體" w:eastAsia="標楷體" w:hAnsi="標楷體" w:cs="Helvetica"/>
          <w:kern w:val="0"/>
          <w:szCs w:val="24"/>
        </w:rPr>
        <w:t>口試結束</w:t>
      </w:r>
      <w:proofErr w:type="gramStart"/>
      <w:r w:rsidR="006D46BE" w:rsidRPr="00AE7AD8">
        <w:rPr>
          <w:rFonts w:ascii="標楷體" w:eastAsia="標楷體" w:hAnsi="標楷體" w:cs="Helvetica"/>
          <w:kern w:val="0"/>
          <w:szCs w:val="24"/>
        </w:rPr>
        <w:t>請繳回</w:t>
      </w:r>
      <w:proofErr w:type="gramEnd"/>
      <w:r w:rsidR="006D46BE" w:rsidRPr="00AE7AD8">
        <w:rPr>
          <w:rFonts w:ascii="標楷體" w:eastAsia="標楷體" w:hAnsi="標楷體" w:cs="Helvetica"/>
          <w:kern w:val="0"/>
          <w:szCs w:val="24"/>
        </w:rPr>
        <w:t>系辦1份</w:t>
      </w:r>
    </w:p>
    <w:p w:rsidR="006D46BE" w:rsidRPr="00AE7AD8" w:rsidRDefault="006D46BE" w:rsidP="00712AC1">
      <w:pPr>
        <w:pStyle w:val="a5"/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lastRenderedPageBreak/>
        <w:t>請於口試前一天</w:t>
      </w:r>
      <w:r w:rsidR="001B4721" w:rsidRPr="00AE7AD8">
        <w:rPr>
          <w:rFonts w:ascii="標楷體" w:eastAsia="標楷體" w:hAnsi="標楷體" w:cs="Helvetica" w:hint="eastAsia"/>
          <w:kern w:val="0"/>
          <w:szCs w:val="24"/>
        </w:rPr>
        <w:t>確認口試委員當天餐點，</w:t>
      </w:r>
      <w:proofErr w:type="gramStart"/>
      <w:r w:rsidR="001B4721" w:rsidRPr="00AE7AD8">
        <w:rPr>
          <w:rFonts w:ascii="標楷體" w:eastAsia="標楷體" w:hAnsi="標楷體" w:cs="Helvetica" w:hint="eastAsia"/>
          <w:kern w:val="0"/>
          <w:szCs w:val="24"/>
        </w:rPr>
        <w:t>並</w:t>
      </w:r>
      <w:r w:rsidRPr="00AE7AD8">
        <w:rPr>
          <w:rFonts w:ascii="標楷體" w:eastAsia="標楷體" w:hAnsi="標楷體" w:cs="Helvetica"/>
          <w:kern w:val="0"/>
          <w:szCs w:val="24"/>
        </w:rPr>
        <w:t>至系辦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領取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口試委員印領清冊</w:t>
      </w:r>
      <w:r w:rsidRPr="00AE7AD8">
        <w:rPr>
          <w:rFonts w:ascii="標楷體" w:eastAsia="標楷體" w:hAnsi="標楷體" w:cs="Helvetica"/>
          <w:kern w:val="0"/>
          <w:szCs w:val="24"/>
        </w:rPr>
        <w:t>及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口試費</w:t>
      </w:r>
      <w:r w:rsidRPr="00AE7AD8">
        <w:rPr>
          <w:rFonts w:ascii="標楷體" w:eastAsia="標楷體" w:hAnsi="標楷體" w:cs="Helvetica"/>
          <w:kern w:val="0"/>
          <w:szCs w:val="24"/>
        </w:rPr>
        <w:t>—口試</w:t>
      </w:r>
      <w:proofErr w:type="gramStart"/>
      <w:r w:rsidRPr="00AE7AD8">
        <w:rPr>
          <w:rFonts w:ascii="標楷體" w:eastAsia="標楷體" w:hAnsi="標楷體" w:cs="Helvetica"/>
          <w:kern w:val="0"/>
          <w:szCs w:val="24"/>
        </w:rPr>
        <w:t>結束請繳</w:t>
      </w:r>
      <w:proofErr w:type="gramEnd"/>
      <w:r w:rsidRPr="00AE7AD8">
        <w:rPr>
          <w:rFonts w:ascii="標楷體" w:eastAsia="標楷體" w:hAnsi="標楷體" w:cs="Helvetica"/>
          <w:kern w:val="0"/>
          <w:szCs w:val="24"/>
        </w:rPr>
        <w:t>回印領清冊。</w:t>
      </w:r>
    </w:p>
    <w:p w:rsidR="001B4721" w:rsidRPr="00AE7AD8" w:rsidRDefault="001B4721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如口試委員或考試地點有異動，請填寫「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碩博生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論文考試(異動)申請書」並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送至系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辦。</w:t>
      </w:r>
    </w:p>
    <w:p w:rsidR="001B4721" w:rsidRPr="00AE7AD8" w:rsidRDefault="001B4721" w:rsidP="001B4721">
      <w:pPr>
        <w:widowControl/>
        <w:numPr>
          <w:ilvl w:val="0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口試當天:</w:t>
      </w:r>
    </w:p>
    <w:p w:rsidR="001B4721" w:rsidRPr="00AE7AD8" w:rsidRDefault="001B4721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備妥口試前一天所需的五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樣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文件(口試程序表、評分表、成績通知書、口試紀錄表)及所需用品。</w:t>
      </w:r>
    </w:p>
    <w:p w:rsidR="00EF6B1E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訂購口試委員餐點。系辦補助每位學生餐點費用300元，</w:t>
      </w:r>
      <w:r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收據需打國立</w:t>
      </w:r>
      <w:proofErr w:type="gramStart"/>
      <w:r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臺</w:t>
      </w:r>
      <w:proofErr w:type="gramEnd"/>
      <w:r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北大學統編 10617383</w:t>
      </w:r>
      <w:r w:rsidR="00AE7AD8">
        <w:rPr>
          <w:rFonts w:ascii="標楷體" w:eastAsia="標楷體" w:hAnsi="標楷體" w:cs="Helvetica" w:hint="eastAsia"/>
          <w:kern w:val="0"/>
          <w:szCs w:val="24"/>
        </w:rPr>
        <w:t>，與郵寄的購票證明一起浮貼於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粘貼憑證用紙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1B4721" w:rsidRPr="00AE7AD8" w:rsidRDefault="001B4721" w:rsidP="001B4721">
      <w:pPr>
        <w:widowControl/>
        <w:numPr>
          <w:ilvl w:val="0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口試之後</w:t>
      </w:r>
    </w:p>
    <w:p w:rsidR="001B4721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除了口試程序表，口試當天的其餘文件須繳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回至系辦</w:t>
      </w:r>
      <w:proofErr w:type="gramEnd"/>
    </w:p>
    <w:p w:rsidR="00EF6B1E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如有郵寄和餐點收據需一併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繳回系辦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6A180D" w:rsidRPr="00AE7AD8" w:rsidRDefault="00EF6B1E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color w:val="555555"/>
          <w:kern w:val="0"/>
          <w:szCs w:val="24"/>
        </w:rPr>
      </w:pPr>
      <w:r w:rsidRPr="00AE7AD8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口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試委員意見修改論文。論文封面格式可參考本校註冊組→表單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下載→碩博士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班學位考試→</w:t>
      </w:r>
      <w:hyperlink r:id="rId7" w:history="1">
        <w:r w:rsidRPr="00AE7AD8">
          <w:rPr>
            <w:rStyle w:val="a6"/>
            <w:rFonts w:ascii="標楷體" w:eastAsia="標楷體" w:hAnsi="標楷體" w:cs="Helvetica" w:hint="eastAsia"/>
            <w:kern w:val="0"/>
            <w:szCs w:val="24"/>
          </w:rPr>
          <w:t>論文封面格式規定</w:t>
        </w:r>
      </w:hyperlink>
      <w:r w:rsidR="006A180D" w:rsidRPr="00AE7AD8">
        <w:rPr>
          <w:rFonts w:ascii="標楷體" w:eastAsia="標楷體" w:hAnsi="標楷體" w:cs="Helvetica" w:hint="eastAsia"/>
          <w:color w:val="555555"/>
          <w:kern w:val="0"/>
          <w:szCs w:val="24"/>
        </w:rPr>
        <w:t>，</w:t>
      </w:r>
      <w:r w:rsidR="006A180D" w:rsidRPr="00AE7AD8">
        <w:rPr>
          <w:rFonts w:ascii="標楷體" w:eastAsia="標楷體" w:hAnsi="標楷體" w:cs="Helvetica" w:hint="eastAsia"/>
          <w:kern w:val="0"/>
          <w:szCs w:val="24"/>
        </w:rPr>
        <w:t>或參考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五、口試後論文注意事項</w:t>
      </w:r>
    </w:p>
    <w:p w:rsidR="006D46BE" w:rsidRPr="00AE7AD8" w:rsidRDefault="00D42B55" w:rsidP="006A180D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口試後論文注意事項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6D46BE" w:rsidRPr="00AE7AD8" w:rsidRDefault="006D46BE" w:rsidP="006D46BE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碩士論文封面與內容格式：</w:t>
      </w:r>
    </w:p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論文封面、中文論文提要、英文論文提要、授權書、著作權聲明書等請參考學校規定之格式，論文封面顏色為米黃色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(可先拿</w:t>
      </w:r>
      <w:proofErr w:type="gramStart"/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樣本至系辦</w:t>
      </w:r>
      <w:proofErr w:type="gramEnd"/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比對)</w:t>
      </w:r>
      <w:r w:rsidRPr="00AE7AD8">
        <w:rPr>
          <w:rFonts w:ascii="標楷體" w:eastAsia="標楷體" w:hAnsi="標楷體" w:cs="Helvetica"/>
          <w:kern w:val="0"/>
          <w:szCs w:val="24"/>
        </w:rPr>
        <w:t>，</w:t>
      </w:r>
      <w:r w:rsidR="006A180D" w:rsidRPr="00AE7AD8">
        <w:rPr>
          <w:rFonts w:ascii="標楷體" w:eastAsia="標楷體" w:hAnsi="標楷體" w:cs="Helvetica" w:hint="eastAsia"/>
          <w:kern w:val="0"/>
          <w:szCs w:val="24"/>
        </w:rPr>
        <w:t>且內頁及封面都要加入浮水印</w:t>
      </w:r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D42B55" w:rsidRPr="00AE7AD8" w:rsidRDefault="006D46BE" w:rsidP="00D42B5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上網登錄</w:t>
      </w:r>
      <w:r w:rsidRPr="00AE7AD8">
        <w:rPr>
          <w:rFonts w:ascii="標楷體" w:eastAsia="標楷體" w:hAnsi="標楷體" w:cs="Helvetica"/>
          <w:kern w:val="0"/>
          <w:szCs w:val="24"/>
        </w:rPr>
        <w:t>本校「電子論文服務系統」</w:t>
      </w:r>
      <w:r w:rsidR="00AE7AD8">
        <w:rPr>
          <w:rFonts w:ascii="標楷體" w:eastAsia="標楷體" w:hAnsi="標楷體" w:cs="Helvetica" w:hint="eastAsia"/>
          <w:kern w:val="0"/>
          <w:szCs w:val="24"/>
        </w:rPr>
        <w:t xml:space="preserve"> + 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授權書下載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024284" w:rsidRPr="00AE7AD8" w:rsidRDefault="00024284" w:rsidP="00024284">
      <w:pPr>
        <w:pStyle w:val="a5"/>
        <w:widowControl/>
        <w:shd w:val="clear" w:color="auto" w:fill="FFFFFF"/>
        <w:spacing w:before="100" w:beforeAutospacing="1" w:after="100" w:afterAutospacing="1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論文修改完成後，拿著有指導教授簽名的離校手續單到系辦，待助教審核完成後會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寄發碩博士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論文</w:t>
      </w:r>
      <w:proofErr w:type="gramStart"/>
      <w:r w:rsidRPr="00AE7AD8">
        <w:rPr>
          <w:rFonts w:ascii="標楷體" w:eastAsia="標楷體" w:hAnsi="標楷體" w:cs="Helvetica" w:hint="eastAsia"/>
          <w:kern w:val="0"/>
          <w:szCs w:val="24"/>
        </w:rPr>
        <w:t>系統帳</w:t>
      </w:r>
      <w:proofErr w:type="gramEnd"/>
      <w:r w:rsidRPr="00AE7AD8">
        <w:rPr>
          <w:rFonts w:ascii="標楷體" w:eastAsia="標楷體" w:hAnsi="標楷體" w:cs="Helvetica" w:hint="eastAsia"/>
          <w:kern w:val="0"/>
          <w:szCs w:val="24"/>
        </w:rPr>
        <w:t>密，登入系統後上傳論文電子檔</w:t>
      </w:r>
    </w:p>
    <w:p w:rsidR="00C94D7B" w:rsidRDefault="00D42B55" w:rsidP="0002428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紙本論文</w:t>
      </w:r>
    </w:p>
    <w:p w:rsidR="00FA7226" w:rsidRPr="00FA7226" w:rsidRDefault="00FA7226" w:rsidP="00FA7226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color w:val="555555"/>
          <w:kern w:val="0"/>
          <w:szCs w:val="24"/>
        </w:rPr>
      </w:pPr>
      <w:r w:rsidRPr="00FA7226">
        <w:rPr>
          <w:rFonts w:ascii="標楷體" w:eastAsia="標楷體" w:hAnsi="標楷體" w:cs="Helvetica" w:hint="eastAsia"/>
          <w:kern w:val="0"/>
          <w:szCs w:val="24"/>
        </w:rPr>
        <w:t>印刷紙本論文三本，兩本繳交到系辦，一本與授權書一起送至圖書館。如有延後公開需求，可參考本校</w:t>
      </w:r>
      <w:hyperlink r:id="rId8" w:history="1">
        <w:r w:rsidRPr="00FA7226">
          <w:rPr>
            <w:rStyle w:val="a6"/>
            <w:rFonts w:ascii="標楷體" w:eastAsia="標楷體" w:hAnsi="標楷體" w:cs="Helvetica" w:hint="eastAsia"/>
            <w:kern w:val="0"/>
            <w:szCs w:val="24"/>
          </w:rPr>
          <w:t>圖書館申請書</w:t>
        </w:r>
      </w:hyperlink>
      <w:r w:rsidRPr="00FA7226">
        <w:rPr>
          <w:rFonts w:ascii="標楷體" w:eastAsia="標楷體" w:hAnsi="標楷體" w:cs="Helvetica" w:hint="eastAsia"/>
          <w:color w:val="555555"/>
          <w:kern w:val="0"/>
          <w:szCs w:val="24"/>
        </w:rPr>
        <w:t>。</w:t>
      </w:r>
    </w:p>
    <w:p w:rsidR="00FA7226" w:rsidRPr="00FA7226" w:rsidRDefault="00FA7226" w:rsidP="00FA7226">
      <w:pPr>
        <w:widowControl/>
        <w:shd w:val="clear" w:color="auto" w:fill="FFFFFF"/>
        <w:spacing w:after="225"/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</w:pPr>
      <w:r w:rsidRPr="00FA7226">
        <w:rPr>
          <w:rFonts w:ascii="標楷體" w:eastAsia="標楷體" w:hAnsi="標楷體" w:cs="微軟正黑體" w:hint="eastAsia"/>
          <w:bCs/>
          <w:color w:val="404040" w:themeColor="text1" w:themeTint="BF"/>
          <w:kern w:val="0"/>
          <w:szCs w:val="24"/>
        </w:rPr>
        <w:t>※</w:t>
      </w:r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本校圖書館電子學位論文服務</w:t>
      </w:r>
      <w:proofErr w:type="gramStart"/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（</w:t>
      </w:r>
      <w:proofErr w:type="gramEnd"/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fldChar w:fldCharType="begin"/>
      </w:r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instrText xml:space="preserve"> HYPERLINK "http://cloud.ncl.edu.tw/ntpu/" </w:instrText>
      </w:r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fldChar w:fldCharType="separate"/>
      </w:r>
      <w:r w:rsidRPr="00FA7226">
        <w:rPr>
          <w:rStyle w:val="a6"/>
          <w:rFonts w:ascii="標楷體" w:eastAsia="標楷體" w:hAnsi="標楷體" w:cs="Helvetica"/>
          <w:bCs/>
          <w:kern w:val="0"/>
          <w:szCs w:val="24"/>
        </w:rPr>
        <w:t>http://cloud.ncl.edu.tw/ntpu/</w:t>
      </w:r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fldChar w:fldCharType="end"/>
      </w:r>
      <w:proofErr w:type="gramStart"/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）</w:t>
      </w:r>
      <w:proofErr w:type="gramEnd"/>
    </w:p>
    <w:p w:rsidR="00712AC1" w:rsidRPr="00FA7226" w:rsidRDefault="00FA7226" w:rsidP="0002428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FA7226">
        <w:rPr>
          <w:rFonts w:ascii="標楷體" w:eastAsia="標楷體" w:hAnsi="標楷體" w:cs="Helvetica" w:hint="eastAsia"/>
          <w:kern w:val="0"/>
          <w:szCs w:val="24"/>
        </w:rPr>
        <w:t>論文相似度比對報告及投稿證明</w:t>
      </w:r>
    </w:p>
    <w:p w:rsidR="00712AC1" w:rsidRPr="00FA7226" w:rsidRDefault="00FA7226" w:rsidP="00FA7226">
      <w:pPr>
        <w:widowControl/>
        <w:shd w:val="clear" w:color="auto" w:fill="FFFFFF"/>
        <w:spacing w:after="225"/>
        <w:rPr>
          <w:rFonts w:ascii="標楷體" w:eastAsia="標楷體" w:hAnsi="標楷體" w:cs="Helvetica"/>
          <w:color w:val="404040" w:themeColor="text1" w:themeTint="BF"/>
          <w:kern w:val="0"/>
          <w:szCs w:val="24"/>
        </w:rPr>
      </w:pPr>
      <w:r>
        <w:rPr>
          <w:rFonts w:ascii="標楷體" w:eastAsia="標楷體" w:hAnsi="標楷體" w:cs="Helvetica" w:hint="eastAsia"/>
          <w:color w:val="404040" w:themeColor="text1" w:themeTint="BF"/>
          <w:kern w:val="0"/>
          <w:szCs w:val="24"/>
        </w:rPr>
        <w:t>口試完修改後論文需再次到系統進行比對，</w:t>
      </w:r>
      <w:r w:rsidRPr="00FA7226">
        <w:rPr>
          <w:rFonts w:ascii="標楷體" w:eastAsia="標楷體" w:hAnsi="標楷體" w:cs="Helvetica" w:hint="eastAsia"/>
          <w:b/>
          <w:kern w:val="0"/>
          <w:szCs w:val="24"/>
        </w:rPr>
        <w:t>排除參考書目及引用文獻後</w:t>
      </w:r>
      <w:r>
        <w:rPr>
          <w:rFonts w:ascii="標楷體" w:eastAsia="標楷體" w:hAnsi="標楷體" w:cs="Helvetica" w:hint="eastAsia"/>
          <w:b/>
          <w:kern w:val="0"/>
          <w:szCs w:val="24"/>
        </w:rPr>
        <w:t>需相似度要25%(含)以下，</w:t>
      </w:r>
      <w:r>
        <w:rPr>
          <w:rFonts w:ascii="標楷體" w:eastAsia="標楷體" w:hAnsi="標楷體" w:cs="Helvetica" w:hint="eastAsia"/>
          <w:kern w:val="0"/>
          <w:szCs w:val="24"/>
        </w:rPr>
        <w:t>連同</w:t>
      </w:r>
      <w:r w:rsidRPr="00FA7226">
        <w:rPr>
          <w:rFonts w:ascii="標楷體" w:eastAsia="標楷體" w:hAnsi="標楷體" w:cs="Helvetica" w:hint="eastAsia"/>
          <w:b/>
          <w:kern w:val="0"/>
          <w:szCs w:val="24"/>
        </w:rPr>
        <w:t>投稿證明</w:t>
      </w:r>
      <w:r>
        <w:rPr>
          <w:rFonts w:ascii="標楷體" w:eastAsia="標楷體" w:hAnsi="標楷體" w:cs="Helvetica" w:hint="eastAsia"/>
          <w:kern w:val="0"/>
          <w:szCs w:val="24"/>
        </w:rPr>
        <w:t>一起繳交至系辦後方能離校。</w:t>
      </w:r>
    </w:p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lastRenderedPageBreak/>
        <w:t>六、離校</w:t>
      </w:r>
      <w:r w:rsidR="00C94D7B" w:rsidRPr="00AE7AD8">
        <w:rPr>
          <w:rFonts w:ascii="標楷體" w:eastAsia="標楷體" w:hAnsi="標楷體" w:cs="Helvetica" w:hint="eastAsia"/>
          <w:kern w:val="0"/>
          <w:szCs w:val="24"/>
        </w:rPr>
        <w:t>程序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E6789B" w:rsidRPr="00AE7AD8" w:rsidRDefault="006D46BE" w:rsidP="00C94D7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系內畢業流程請依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畢業離校手續單</w:t>
      </w:r>
      <w:r w:rsidRPr="00AE7AD8">
        <w:rPr>
          <w:rFonts w:ascii="標楷體" w:eastAsia="標楷體" w:hAnsi="標楷體" w:cs="Helvetica"/>
          <w:kern w:val="0"/>
          <w:szCs w:val="24"/>
        </w:rPr>
        <w:t>辦理離校手續。</w:t>
      </w:r>
    </w:p>
    <w:p w:rsidR="00C94D7B" w:rsidRPr="00AE7AD8" w:rsidRDefault="00C94D7B" w:rsidP="00C94D7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>交接實驗室相關事務。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proofErr w:type="gramStart"/>
      <w:r w:rsidRPr="00AE7AD8">
        <w:rPr>
          <w:rFonts w:ascii="標楷體" w:eastAsia="標楷體" w:hAnsi="標楷體" w:hint="eastAsia"/>
          <w:szCs w:val="24"/>
        </w:rPr>
        <w:t>註</w:t>
      </w:r>
      <w:proofErr w:type="gramEnd"/>
      <w:r w:rsidRPr="00AE7AD8">
        <w:rPr>
          <w:rFonts w:ascii="標楷體" w:eastAsia="標楷體" w:hAnsi="標楷體" w:hint="eastAsia"/>
          <w:szCs w:val="24"/>
        </w:rPr>
        <w:t xml:space="preserve"> 1：郵寄費一個學生補助上限 500 元，實支實領，寄多少就補助多少，最高就是 500 元。收據日期請開口試前，不接受事後補請，郵寄無收據無法請款。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proofErr w:type="gramStart"/>
      <w:r w:rsidRPr="00AE7AD8">
        <w:rPr>
          <w:rFonts w:ascii="標楷體" w:eastAsia="標楷體" w:hAnsi="標楷體" w:hint="eastAsia"/>
          <w:szCs w:val="24"/>
        </w:rPr>
        <w:t>註</w:t>
      </w:r>
      <w:proofErr w:type="gramEnd"/>
      <w:r w:rsidRPr="00AE7AD8">
        <w:rPr>
          <w:rFonts w:ascii="標楷體" w:eastAsia="標楷體" w:hAnsi="標楷體" w:hint="eastAsia"/>
          <w:szCs w:val="24"/>
        </w:rPr>
        <w:t xml:space="preserve"> 2：餐點費一個學生補助上限 300 元，假如一場口試有 3 位學生口試，則該場口試可以補助 900 元(300 元 × 3 位學生)，實支實領，一位學生最高就是 300 元，收據日期請開口試當天，不接受事後補請，餐點無收據無法請款。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proofErr w:type="gramStart"/>
      <w:r w:rsidRPr="00AE7AD8">
        <w:rPr>
          <w:rFonts w:ascii="標楷體" w:eastAsia="標楷體" w:hAnsi="標楷體" w:hint="eastAsia"/>
          <w:szCs w:val="24"/>
        </w:rPr>
        <w:t>註</w:t>
      </w:r>
      <w:proofErr w:type="gramEnd"/>
      <w:r w:rsidRPr="00AE7AD8">
        <w:rPr>
          <w:rFonts w:ascii="標楷體" w:eastAsia="標楷體" w:hAnsi="標楷體" w:hint="eastAsia"/>
          <w:szCs w:val="24"/>
        </w:rPr>
        <w:t xml:space="preserve"> 3：切記！收據一定要打統一編號(10617383)跟開對日期，沒有統編者將無法請款。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proofErr w:type="gramStart"/>
      <w:r w:rsidRPr="00AE7AD8">
        <w:rPr>
          <w:rFonts w:ascii="標楷體" w:eastAsia="標楷體" w:hAnsi="標楷體" w:hint="eastAsia"/>
          <w:szCs w:val="24"/>
        </w:rPr>
        <w:t>註</w:t>
      </w:r>
      <w:proofErr w:type="gramEnd"/>
      <w:r w:rsidRPr="00AE7AD8">
        <w:rPr>
          <w:rFonts w:ascii="標楷體" w:eastAsia="標楷體" w:hAnsi="標楷體" w:hint="eastAsia"/>
          <w:szCs w:val="24"/>
        </w:rPr>
        <w:t xml:space="preserve"> 4：有任何相關問題或是不</w:t>
      </w:r>
      <w:proofErr w:type="gramStart"/>
      <w:r w:rsidRPr="00AE7AD8">
        <w:rPr>
          <w:rFonts w:ascii="標楷體" w:eastAsia="標楷體" w:hAnsi="標楷體" w:hint="eastAsia"/>
          <w:szCs w:val="24"/>
        </w:rPr>
        <w:t>清楚的</w:t>
      </w:r>
      <w:proofErr w:type="gramEnd"/>
      <w:r w:rsidRPr="00AE7AD8">
        <w:rPr>
          <w:rFonts w:ascii="標楷體" w:eastAsia="標楷體" w:hAnsi="標楷體" w:hint="eastAsia"/>
          <w:szCs w:val="24"/>
        </w:rPr>
        <w:t>地方一定要趕快詢問系辦，以便讓口試順利進行以及加快離校手續。</w:t>
      </w:r>
    </w:p>
    <w:sectPr w:rsidR="00C94D7B" w:rsidRPr="00AE7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3FAB"/>
    <w:multiLevelType w:val="hybridMultilevel"/>
    <w:tmpl w:val="65F4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00C61"/>
    <w:multiLevelType w:val="multilevel"/>
    <w:tmpl w:val="D00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96556"/>
    <w:multiLevelType w:val="multilevel"/>
    <w:tmpl w:val="C0EE0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4FF6"/>
    <w:multiLevelType w:val="hybridMultilevel"/>
    <w:tmpl w:val="C4C8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B5BD1"/>
    <w:multiLevelType w:val="hybridMultilevel"/>
    <w:tmpl w:val="5F443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7F83"/>
    <w:multiLevelType w:val="hybridMultilevel"/>
    <w:tmpl w:val="47666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F96D29"/>
    <w:multiLevelType w:val="multilevel"/>
    <w:tmpl w:val="F3E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30EC3"/>
    <w:multiLevelType w:val="multilevel"/>
    <w:tmpl w:val="05E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567CD"/>
    <w:multiLevelType w:val="multilevel"/>
    <w:tmpl w:val="EB4C738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9" w15:restartNumberingAfterBreak="0">
    <w:nsid w:val="50D13915"/>
    <w:multiLevelType w:val="hybridMultilevel"/>
    <w:tmpl w:val="85D8596E"/>
    <w:lvl w:ilvl="0" w:tplc="B8FE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460344"/>
    <w:multiLevelType w:val="multilevel"/>
    <w:tmpl w:val="12EC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E01CC"/>
    <w:multiLevelType w:val="multilevel"/>
    <w:tmpl w:val="E7D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E"/>
    <w:rsid w:val="00024284"/>
    <w:rsid w:val="001B4721"/>
    <w:rsid w:val="00301DB3"/>
    <w:rsid w:val="003A2543"/>
    <w:rsid w:val="003D44CC"/>
    <w:rsid w:val="006A180D"/>
    <w:rsid w:val="006D46BE"/>
    <w:rsid w:val="00712AC1"/>
    <w:rsid w:val="009A2FDB"/>
    <w:rsid w:val="009E63BD"/>
    <w:rsid w:val="00A26B8A"/>
    <w:rsid w:val="00AE7AD8"/>
    <w:rsid w:val="00C94D7B"/>
    <w:rsid w:val="00D42B55"/>
    <w:rsid w:val="00E6789B"/>
    <w:rsid w:val="00EF6B1E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7DA2"/>
  <w15:chartTrackingRefBased/>
  <w15:docId w15:val="{F228F371-B402-4DC0-8062-F3C8873B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46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46BE"/>
    <w:rPr>
      <w:b/>
      <w:bCs/>
    </w:rPr>
  </w:style>
  <w:style w:type="character" w:styleId="a4">
    <w:name w:val="Emphasis"/>
    <w:basedOn w:val="a0"/>
    <w:uiPriority w:val="20"/>
    <w:qFormat/>
    <w:rsid w:val="006D46BE"/>
    <w:rPr>
      <w:i/>
      <w:iCs/>
    </w:rPr>
  </w:style>
  <w:style w:type="paragraph" w:styleId="a5">
    <w:name w:val="List Paragraph"/>
    <w:basedOn w:val="a"/>
    <w:uiPriority w:val="34"/>
    <w:qFormat/>
    <w:rsid w:val="006D46BE"/>
    <w:pPr>
      <w:ind w:leftChars="200" w:left="480"/>
    </w:pPr>
  </w:style>
  <w:style w:type="character" w:styleId="a6">
    <w:name w:val="Hyperlink"/>
    <w:basedOn w:val="a0"/>
    <w:uiPriority w:val="99"/>
    <w:unhideWhenUsed/>
    <w:rsid w:val="006A180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1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ntpu.edu.tw/singlehtml/0c2cd767e5b44818b07c633eb5ea40ba?cntId=966a0b0fccbb45cd82d7453b6ff63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pu.edu.tw/admin/a7/org/a7-1/download_more.php?i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pu.edu.tw/admin/a5/download_more.php?id=195" TargetMode="External"/><Relationship Id="rId5" Type="http://schemas.openxmlformats.org/officeDocument/2006/relationships/hyperlink" Target="http://www.lib.ntpu.edu.tw/E-resources/turniti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2022-12-22T03:59:00Z</dcterms:created>
  <dcterms:modified xsi:type="dcterms:W3CDTF">2022-12-29T07:01:00Z</dcterms:modified>
</cp:coreProperties>
</file>