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7B" w:rsidRDefault="00FC6A7B">
      <w:pPr>
        <w:rPr>
          <w:rFonts w:ascii="Verdana" w:hAnsi="Verdana"/>
          <w:color w:val="767676"/>
          <w:sz w:val="20"/>
          <w:szCs w:val="20"/>
        </w:rPr>
      </w:pPr>
      <w:r>
        <w:rPr>
          <w:rFonts w:ascii="Verdana" w:hAnsi="Verdana"/>
          <w:color w:val="767676"/>
          <w:sz w:val="20"/>
          <w:szCs w:val="20"/>
        </w:rPr>
        <w:t>6/1</w:t>
      </w:r>
      <w:r w:rsidR="003E6560">
        <w:rPr>
          <w:rFonts w:ascii="Verdana" w:hAnsi="Verdana"/>
          <w:color w:val="767676"/>
          <w:sz w:val="20"/>
          <w:szCs w:val="20"/>
        </w:rPr>
        <w:t xml:space="preserve"> </w:t>
      </w:r>
      <w:r w:rsidR="003E6560">
        <w:rPr>
          <w:rFonts w:ascii="Verdana" w:hAnsi="Verdana"/>
          <w:color w:val="767676"/>
          <w:sz w:val="20"/>
          <w:szCs w:val="20"/>
        </w:rPr>
        <w:t>資工系專題成果展圓滿結束，非常感謝各位老師的支持與參與。</w:t>
      </w:r>
      <w:r w:rsidR="003E6560">
        <w:rPr>
          <w:rFonts w:ascii="Verdana" w:hAnsi="Verdana"/>
          <w:color w:val="767676"/>
          <w:sz w:val="20"/>
          <w:szCs w:val="20"/>
        </w:rPr>
        <w:br/>
      </w:r>
      <w:r w:rsidR="003E6560">
        <w:rPr>
          <w:rFonts w:ascii="Verdana" w:hAnsi="Verdana"/>
          <w:color w:val="767676"/>
          <w:sz w:val="20"/>
          <w:szCs w:val="20"/>
        </w:rPr>
        <w:br/>
      </w:r>
      <w:r w:rsidR="003E6560">
        <w:rPr>
          <w:rFonts w:ascii="Verdana" w:hAnsi="Verdana"/>
          <w:color w:val="767676"/>
          <w:sz w:val="20"/>
          <w:szCs w:val="20"/>
        </w:rPr>
        <w:t>本次專題競賽的得獎名單如下：</w:t>
      </w:r>
      <w:r w:rsidR="003E6560">
        <w:rPr>
          <w:rFonts w:ascii="Verdana" w:hAnsi="Verdana"/>
          <w:color w:val="767676"/>
          <w:sz w:val="20"/>
          <w:szCs w:val="20"/>
        </w:rPr>
        <w:br/>
        <w:t>[</w:t>
      </w:r>
      <w:r w:rsidR="003E6560">
        <w:rPr>
          <w:rFonts w:ascii="Verdana" w:hAnsi="Verdana"/>
          <w:color w:val="767676"/>
          <w:sz w:val="20"/>
          <w:szCs w:val="20"/>
        </w:rPr>
        <w:t>資工系</w:t>
      </w:r>
      <w:r>
        <w:rPr>
          <w:rFonts w:ascii="Verdana" w:hAnsi="Verdana"/>
          <w:color w:val="767676"/>
          <w:sz w:val="20"/>
          <w:szCs w:val="20"/>
        </w:rPr>
        <w:t xml:space="preserve"> 106</w:t>
      </w:r>
      <w:r w:rsidR="003E6560">
        <w:rPr>
          <w:rFonts w:ascii="Verdana" w:hAnsi="Verdana"/>
          <w:color w:val="767676"/>
          <w:sz w:val="20"/>
          <w:szCs w:val="20"/>
        </w:rPr>
        <w:t>學年度專題成果展得獎名單</w:t>
      </w:r>
      <w:r w:rsidR="003E6560">
        <w:rPr>
          <w:rFonts w:ascii="Verdana" w:hAnsi="Verdana"/>
          <w:color w:val="767676"/>
          <w:sz w:val="20"/>
          <w:szCs w:val="20"/>
        </w:rPr>
        <w:t>]</w:t>
      </w:r>
      <w:r w:rsidR="003E6560">
        <w:rPr>
          <w:rFonts w:ascii="Verdana" w:hAnsi="Verdana"/>
          <w:color w:val="767676"/>
          <w:sz w:val="20"/>
          <w:szCs w:val="20"/>
        </w:rPr>
        <w:br/>
      </w:r>
      <w:r w:rsidR="003E6560">
        <w:rPr>
          <w:rFonts w:ascii="Verdana" w:hAnsi="Verdana"/>
          <w:color w:val="767676"/>
          <w:sz w:val="20"/>
          <w:szCs w:val="20"/>
        </w:rPr>
        <w:br/>
      </w:r>
      <w:r w:rsidR="003E6560">
        <w:rPr>
          <w:rFonts w:ascii="Verdana" w:hAnsi="Verdana"/>
          <w:color w:val="767676"/>
          <w:sz w:val="20"/>
          <w:szCs w:val="20"/>
        </w:rPr>
        <w:t>評審評選：</w:t>
      </w:r>
      <w:r w:rsidR="003E6560">
        <w:rPr>
          <w:rFonts w:ascii="Verdana" w:hAnsi="Verdana"/>
          <w:color w:val="767676"/>
          <w:sz w:val="20"/>
          <w:szCs w:val="20"/>
        </w:rPr>
        <w:br/>
      </w:r>
      <w:r w:rsidR="003E6560">
        <w:rPr>
          <w:rFonts w:ascii="Verdana" w:hAnsi="Verdana"/>
          <w:color w:val="767676"/>
          <w:sz w:val="20"/>
          <w:szCs w:val="20"/>
        </w:rPr>
        <w:br/>
      </w:r>
      <w:r w:rsidR="003E6560">
        <w:rPr>
          <w:rFonts w:ascii="Verdana" w:hAnsi="Verdana"/>
          <w:color w:val="767676"/>
          <w:sz w:val="20"/>
          <w:szCs w:val="20"/>
        </w:rPr>
        <w:t>第一名</w:t>
      </w:r>
      <w:r w:rsidR="003E6560">
        <w:rPr>
          <w:rFonts w:ascii="Verdana" w:hAnsi="Verdana"/>
          <w:color w:val="767676"/>
          <w:sz w:val="20"/>
          <w:szCs w:val="20"/>
        </w:rPr>
        <w:br/>
      </w:r>
      <w:r w:rsidRPr="00FC6A7B">
        <w:rPr>
          <w:rFonts w:ascii="Verdana" w:hAnsi="Verdana" w:hint="eastAsia"/>
          <w:color w:val="767676"/>
          <w:sz w:val="20"/>
          <w:szCs w:val="20"/>
        </w:rPr>
        <w:t>劉兆翔、郭庭恩、王秉珅</w:t>
      </w:r>
    </w:p>
    <w:p w:rsidR="00FC6A7B" w:rsidRPr="00FC6A7B" w:rsidRDefault="003E6560" w:rsidP="00FC6A7B">
      <w:pPr>
        <w:rPr>
          <w:rFonts w:ascii="Verdana" w:hAnsi="Verdana"/>
          <w:color w:val="767676"/>
          <w:sz w:val="20"/>
          <w:szCs w:val="20"/>
        </w:rPr>
      </w:pPr>
      <w:r>
        <w:rPr>
          <w:rFonts w:ascii="Verdana" w:hAnsi="Verdana"/>
          <w:color w:val="767676"/>
          <w:sz w:val="20"/>
          <w:szCs w:val="20"/>
        </w:rPr>
        <w:t>題目：</w:t>
      </w:r>
      <w:r w:rsidR="00FC6A7B" w:rsidRPr="00FC6A7B">
        <w:rPr>
          <w:rFonts w:ascii="Verdana" w:hAnsi="Verdana" w:hint="eastAsia"/>
          <w:color w:val="767676"/>
          <w:sz w:val="20"/>
          <w:szCs w:val="20"/>
        </w:rPr>
        <w:t>即時運動賽事虛擬動態廣告系統</w:t>
      </w:r>
      <w:r w:rsidR="00FC6A7B">
        <w:rPr>
          <w:rFonts w:ascii="Verdana" w:hAnsi="Verdana"/>
          <w:color w:val="767676"/>
          <w:sz w:val="20"/>
          <w:szCs w:val="20"/>
        </w:rPr>
        <w:br/>
      </w:r>
      <w:r w:rsidR="00FC6A7B">
        <w:rPr>
          <w:rFonts w:ascii="Verdana" w:hAnsi="Verdana"/>
          <w:color w:val="767676"/>
          <w:sz w:val="20"/>
          <w:szCs w:val="20"/>
        </w:rPr>
        <w:t>指導教授：</w:t>
      </w:r>
      <w:r w:rsidR="00FC6A7B">
        <w:rPr>
          <w:rFonts w:ascii="Verdana" w:hAnsi="Verdana" w:hint="eastAsia"/>
          <w:color w:val="767676"/>
          <w:sz w:val="20"/>
          <w:szCs w:val="20"/>
        </w:rPr>
        <w:t>林道通</w:t>
      </w:r>
      <w:r>
        <w:rPr>
          <w:rFonts w:ascii="Verdana" w:hAnsi="Verdana"/>
          <w:color w:val="767676"/>
          <w:sz w:val="20"/>
          <w:szCs w:val="20"/>
        </w:rPr>
        <w:t>老師</w:t>
      </w:r>
      <w:r>
        <w:rPr>
          <w:rFonts w:ascii="Verdana" w:hAnsi="Verdana"/>
          <w:color w:val="767676"/>
          <w:sz w:val="20"/>
          <w:szCs w:val="20"/>
        </w:rPr>
        <w:br/>
      </w:r>
      <w:r>
        <w:rPr>
          <w:rFonts w:ascii="Verdana" w:hAnsi="Verdana"/>
          <w:color w:val="767676"/>
          <w:sz w:val="20"/>
          <w:szCs w:val="20"/>
        </w:rPr>
        <w:br/>
      </w:r>
      <w:r>
        <w:rPr>
          <w:rFonts w:ascii="Verdana" w:hAnsi="Verdana"/>
          <w:color w:val="767676"/>
          <w:sz w:val="20"/>
          <w:szCs w:val="20"/>
        </w:rPr>
        <w:t>第二名</w:t>
      </w:r>
      <w:r>
        <w:rPr>
          <w:rFonts w:ascii="Verdana" w:hAnsi="Verdana"/>
          <w:color w:val="767676"/>
          <w:sz w:val="20"/>
          <w:szCs w:val="20"/>
        </w:rPr>
        <w:br/>
      </w:r>
      <w:r w:rsidR="00FC6A7B" w:rsidRPr="00FC6A7B">
        <w:rPr>
          <w:rFonts w:ascii="Verdana" w:hAnsi="Verdana" w:hint="eastAsia"/>
          <w:color w:val="767676"/>
          <w:sz w:val="20"/>
          <w:szCs w:val="20"/>
        </w:rPr>
        <w:t>王宇哲、廖康喬、張立暘、吳承翰</w:t>
      </w:r>
      <w:r>
        <w:rPr>
          <w:rFonts w:ascii="Verdana" w:hAnsi="Verdana"/>
          <w:color w:val="767676"/>
          <w:sz w:val="20"/>
          <w:szCs w:val="20"/>
        </w:rPr>
        <w:br/>
      </w:r>
      <w:r>
        <w:rPr>
          <w:rFonts w:ascii="Verdana" w:hAnsi="Verdana"/>
          <w:color w:val="767676"/>
          <w:sz w:val="20"/>
          <w:szCs w:val="20"/>
        </w:rPr>
        <w:t>題目：</w:t>
      </w:r>
      <w:r w:rsidR="00FC6A7B" w:rsidRPr="00FC6A7B">
        <w:rPr>
          <w:rFonts w:ascii="Verdana" w:hAnsi="Verdana"/>
          <w:color w:val="767676"/>
          <w:sz w:val="20"/>
          <w:szCs w:val="20"/>
        </w:rPr>
        <w:t>EtherCat Motion Platform</w:t>
      </w:r>
      <w:r>
        <w:rPr>
          <w:rFonts w:ascii="Verdana" w:hAnsi="Verdana"/>
          <w:color w:val="767676"/>
          <w:sz w:val="20"/>
          <w:szCs w:val="20"/>
        </w:rPr>
        <w:br/>
      </w:r>
      <w:r w:rsidR="00FC6A7B">
        <w:rPr>
          <w:rFonts w:ascii="Verdana" w:hAnsi="Verdana"/>
          <w:color w:val="767676"/>
          <w:sz w:val="20"/>
          <w:szCs w:val="20"/>
        </w:rPr>
        <w:t>指導教授：</w:t>
      </w:r>
      <w:r w:rsidR="00FC6A7B">
        <w:rPr>
          <w:rFonts w:ascii="Verdana" w:hAnsi="Verdana" w:hint="eastAsia"/>
          <w:color w:val="767676"/>
          <w:sz w:val="20"/>
          <w:szCs w:val="20"/>
        </w:rPr>
        <w:t>曾俊元</w:t>
      </w:r>
      <w:r>
        <w:rPr>
          <w:rFonts w:ascii="Verdana" w:hAnsi="Verdana"/>
          <w:color w:val="767676"/>
          <w:sz w:val="20"/>
          <w:szCs w:val="20"/>
        </w:rPr>
        <w:t>老師</w:t>
      </w:r>
      <w:r>
        <w:rPr>
          <w:rFonts w:ascii="Verdana" w:hAnsi="Verdana"/>
          <w:color w:val="767676"/>
          <w:sz w:val="20"/>
          <w:szCs w:val="20"/>
        </w:rPr>
        <w:br/>
      </w:r>
      <w:r>
        <w:rPr>
          <w:rFonts w:ascii="Verdana" w:hAnsi="Verdana"/>
          <w:color w:val="767676"/>
          <w:sz w:val="20"/>
          <w:szCs w:val="20"/>
        </w:rPr>
        <w:br/>
      </w:r>
      <w:r>
        <w:rPr>
          <w:rFonts w:ascii="Verdana" w:hAnsi="Verdana"/>
          <w:color w:val="767676"/>
          <w:sz w:val="20"/>
          <w:szCs w:val="20"/>
        </w:rPr>
        <w:t>第三名</w:t>
      </w:r>
      <w:r>
        <w:rPr>
          <w:rFonts w:ascii="Verdana" w:hAnsi="Verdana"/>
          <w:color w:val="767676"/>
          <w:sz w:val="20"/>
          <w:szCs w:val="20"/>
        </w:rPr>
        <w:br/>
      </w:r>
      <w:r w:rsidR="00FC6A7B" w:rsidRPr="00FC6A7B">
        <w:rPr>
          <w:rFonts w:ascii="Verdana" w:hAnsi="Verdana" w:hint="eastAsia"/>
          <w:color w:val="767676"/>
          <w:sz w:val="20"/>
          <w:szCs w:val="20"/>
        </w:rPr>
        <w:t>胡孝德、鍾淳良、陳彥儒、王品傑</w:t>
      </w:r>
      <w:r w:rsidR="00FC6A7B">
        <w:rPr>
          <w:rFonts w:ascii="Verdana" w:hAnsi="Verdana"/>
          <w:color w:val="767676"/>
          <w:sz w:val="20"/>
          <w:szCs w:val="20"/>
        </w:rPr>
        <w:br/>
      </w:r>
      <w:r>
        <w:rPr>
          <w:rFonts w:ascii="Verdana" w:hAnsi="Verdana"/>
          <w:color w:val="767676"/>
          <w:sz w:val="20"/>
          <w:szCs w:val="20"/>
        </w:rPr>
        <w:t>題目：</w:t>
      </w:r>
      <w:r w:rsidR="00FC6A7B" w:rsidRPr="00FC6A7B">
        <w:rPr>
          <w:rFonts w:ascii="Verdana" w:hAnsi="Verdana" w:hint="eastAsia"/>
          <w:color w:val="767676"/>
          <w:sz w:val="20"/>
          <w:szCs w:val="20"/>
        </w:rPr>
        <w:t>智慧自駕系統</w:t>
      </w:r>
    </w:p>
    <w:p w:rsidR="00FC6A7B" w:rsidRDefault="00FC6A7B" w:rsidP="00FC6A7B">
      <w:pPr>
        <w:rPr>
          <w:rFonts w:ascii="Verdana" w:hAnsi="Verdana"/>
          <w:color w:val="767676"/>
          <w:sz w:val="20"/>
          <w:szCs w:val="20"/>
        </w:rPr>
      </w:pPr>
      <w:r w:rsidRPr="00FC6A7B">
        <w:rPr>
          <w:rFonts w:ascii="Verdana" w:hAnsi="Verdana"/>
          <w:color w:val="767676"/>
          <w:sz w:val="20"/>
          <w:szCs w:val="20"/>
        </w:rPr>
        <w:t>Intelligent Self-Driving System</w:t>
      </w:r>
      <w:r>
        <w:rPr>
          <w:rFonts w:ascii="Verdana" w:hAnsi="Verdana"/>
          <w:color w:val="767676"/>
          <w:sz w:val="20"/>
          <w:szCs w:val="20"/>
        </w:rPr>
        <w:br/>
      </w:r>
      <w:r>
        <w:rPr>
          <w:rFonts w:ascii="Verdana" w:hAnsi="Verdana"/>
          <w:color w:val="767676"/>
          <w:sz w:val="20"/>
          <w:szCs w:val="20"/>
        </w:rPr>
        <w:t>指導教授：</w:t>
      </w:r>
      <w:r w:rsidR="005B1B76">
        <w:rPr>
          <w:rFonts w:ascii="Verdana" w:hAnsi="Verdana" w:hint="eastAsia"/>
          <w:color w:val="767676"/>
          <w:sz w:val="20"/>
          <w:szCs w:val="20"/>
        </w:rPr>
        <w:t xml:space="preserve"> </w:t>
      </w:r>
      <w:r w:rsidR="005B1B76">
        <w:rPr>
          <w:rFonts w:ascii="Verdana" w:hAnsi="Verdana" w:hint="eastAsia"/>
          <w:color w:val="767676"/>
          <w:sz w:val="20"/>
          <w:szCs w:val="20"/>
        </w:rPr>
        <w:t>張仁俊、吳信龍</w:t>
      </w:r>
      <w:bookmarkStart w:id="0" w:name="_GoBack"/>
      <w:bookmarkEnd w:id="0"/>
      <w:r w:rsidR="003E6560">
        <w:rPr>
          <w:rFonts w:ascii="Verdana" w:hAnsi="Verdana"/>
          <w:color w:val="767676"/>
          <w:sz w:val="20"/>
          <w:szCs w:val="20"/>
        </w:rPr>
        <w:t>老師</w:t>
      </w:r>
      <w:r w:rsidR="003E6560">
        <w:rPr>
          <w:rFonts w:ascii="Verdana" w:hAnsi="Verdana"/>
          <w:color w:val="767676"/>
          <w:sz w:val="20"/>
          <w:szCs w:val="20"/>
        </w:rPr>
        <w:br/>
      </w:r>
      <w:r w:rsidR="003E6560">
        <w:rPr>
          <w:rFonts w:ascii="Verdana" w:hAnsi="Verdana"/>
          <w:color w:val="767676"/>
          <w:sz w:val="20"/>
          <w:szCs w:val="20"/>
        </w:rPr>
        <w:br/>
      </w:r>
      <w:r w:rsidR="003E6560">
        <w:rPr>
          <w:rFonts w:ascii="Verdana" w:hAnsi="Verdana"/>
          <w:color w:val="767676"/>
          <w:sz w:val="20"/>
          <w:szCs w:val="20"/>
        </w:rPr>
        <w:t>佳　作</w:t>
      </w:r>
      <w:r w:rsidR="003E6560">
        <w:rPr>
          <w:rFonts w:ascii="Verdana" w:hAnsi="Verdana"/>
          <w:color w:val="767676"/>
          <w:sz w:val="20"/>
          <w:szCs w:val="20"/>
        </w:rPr>
        <w:br/>
      </w:r>
      <w:r w:rsidRPr="00FC6A7B">
        <w:rPr>
          <w:rFonts w:ascii="Verdana" w:hAnsi="Verdana" w:hint="eastAsia"/>
          <w:color w:val="767676"/>
          <w:sz w:val="20"/>
          <w:szCs w:val="20"/>
        </w:rPr>
        <w:t>張敬謙、袁浩、王暄喻、陳柏勳</w:t>
      </w:r>
      <w:r w:rsidR="003E6560">
        <w:rPr>
          <w:rFonts w:ascii="Verdana" w:hAnsi="Verdana"/>
          <w:color w:val="767676"/>
          <w:sz w:val="20"/>
          <w:szCs w:val="20"/>
        </w:rPr>
        <w:br/>
      </w:r>
      <w:r w:rsidR="003E6560">
        <w:rPr>
          <w:rFonts w:ascii="Verdana" w:hAnsi="Verdana"/>
          <w:color w:val="767676"/>
          <w:sz w:val="20"/>
          <w:szCs w:val="20"/>
        </w:rPr>
        <w:t>題目：</w:t>
      </w:r>
      <w:r w:rsidRPr="00FC6A7B">
        <w:rPr>
          <w:rFonts w:ascii="Verdana" w:hAnsi="Verdana" w:hint="eastAsia"/>
          <w:color w:val="767676"/>
          <w:sz w:val="20"/>
          <w:szCs w:val="20"/>
        </w:rPr>
        <w:t>5</w:t>
      </w:r>
      <w:r w:rsidRPr="00FC6A7B">
        <w:rPr>
          <w:rFonts w:ascii="Verdana" w:hAnsi="Verdana" w:hint="eastAsia"/>
          <w:color w:val="767676"/>
          <w:sz w:val="20"/>
          <w:szCs w:val="20"/>
        </w:rPr>
        <w:t>五將棋</w:t>
      </w:r>
      <w:r w:rsidRPr="00FC6A7B">
        <w:rPr>
          <w:rFonts w:ascii="Verdana" w:hAnsi="Verdana" w:hint="eastAsia"/>
          <w:color w:val="767676"/>
          <w:sz w:val="20"/>
          <w:szCs w:val="20"/>
        </w:rPr>
        <w:t xml:space="preserve">  AI</w:t>
      </w:r>
      <w:r w:rsidRPr="00FC6A7B">
        <w:rPr>
          <w:rFonts w:ascii="Verdana" w:hAnsi="Verdana" w:hint="eastAsia"/>
          <w:color w:val="767676"/>
          <w:sz w:val="20"/>
          <w:szCs w:val="20"/>
        </w:rPr>
        <w:t>電腦對局</w:t>
      </w:r>
      <w:r w:rsidR="003E6560">
        <w:rPr>
          <w:rFonts w:ascii="Verdana" w:hAnsi="Verdana"/>
          <w:color w:val="767676"/>
          <w:sz w:val="20"/>
          <w:szCs w:val="20"/>
        </w:rPr>
        <w:br/>
      </w:r>
      <w:r>
        <w:rPr>
          <w:rFonts w:ascii="Verdana" w:hAnsi="Verdana"/>
          <w:color w:val="767676"/>
          <w:sz w:val="20"/>
          <w:szCs w:val="20"/>
        </w:rPr>
        <w:t>指導教授：</w:t>
      </w:r>
      <w:r>
        <w:rPr>
          <w:rFonts w:ascii="Verdana" w:hAnsi="Verdana" w:hint="eastAsia"/>
          <w:color w:val="767676"/>
          <w:sz w:val="20"/>
          <w:szCs w:val="20"/>
        </w:rPr>
        <w:t>陳志昌</w:t>
      </w:r>
      <w:r w:rsidR="003E6560">
        <w:rPr>
          <w:rFonts w:ascii="Verdana" w:hAnsi="Verdana"/>
          <w:color w:val="767676"/>
          <w:sz w:val="20"/>
          <w:szCs w:val="20"/>
        </w:rPr>
        <w:t>老師</w:t>
      </w:r>
      <w:r w:rsidR="003E6560">
        <w:rPr>
          <w:rFonts w:ascii="Verdana" w:hAnsi="Verdana"/>
          <w:color w:val="767676"/>
          <w:sz w:val="20"/>
          <w:szCs w:val="20"/>
        </w:rPr>
        <w:br/>
      </w:r>
      <w:r w:rsidR="003E6560">
        <w:rPr>
          <w:rFonts w:ascii="Verdana" w:hAnsi="Verdana"/>
          <w:color w:val="767676"/>
          <w:sz w:val="20"/>
          <w:szCs w:val="20"/>
        </w:rPr>
        <w:br/>
      </w:r>
      <w:r w:rsidR="003E6560">
        <w:rPr>
          <w:rFonts w:ascii="Verdana" w:hAnsi="Verdana"/>
          <w:color w:val="767676"/>
          <w:sz w:val="20"/>
          <w:szCs w:val="20"/>
        </w:rPr>
        <w:t>佳　作</w:t>
      </w:r>
      <w:r w:rsidR="003E6560">
        <w:rPr>
          <w:rFonts w:ascii="Verdana" w:hAnsi="Verdana"/>
          <w:color w:val="767676"/>
          <w:sz w:val="20"/>
          <w:szCs w:val="20"/>
        </w:rPr>
        <w:br/>
      </w:r>
      <w:r w:rsidRPr="00FC6A7B">
        <w:rPr>
          <w:rFonts w:ascii="Verdana" w:hAnsi="Verdana" w:hint="eastAsia"/>
          <w:color w:val="767676"/>
          <w:sz w:val="20"/>
          <w:szCs w:val="20"/>
        </w:rPr>
        <w:t>林冠宏、熊祖玲、王建湧、林雨萱</w:t>
      </w:r>
      <w:r w:rsidR="003E6560">
        <w:rPr>
          <w:rFonts w:ascii="Verdana" w:hAnsi="Verdana"/>
          <w:color w:val="767676"/>
          <w:sz w:val="20"/>
          <w:szCs w:val="20"/>
        </w:rPr>
        <w:br/>
      </w:r>
      <w:r w:rsidR="003E6560">
        <w:rPr>
          <w:rFonts w:ascii="Verdana" w:hAnsi="Verdana"/>
          <w:color w:val="767676"/>
          <w:sz w:val="20"/>
          <w:szCs w:val="20"/>
        </w:rPr>
        <w:t>題目：</w:t>
      </w:r>
      <w:r w:rsidRPr="00FC6A7B">
        <w:rPr>
          <w:rFonts w:ascii="Verdana" w:hAnsi="Verdana"/>
          <w:color w:val="767676"/>
          <w:sz w:val="20"/>
          <w:szCs w:val="20"/>
        </w:rPr>
        <w:t>Rehabilitation Gamification System– for Stroke Patients</w:t>
      </w:r>
      <w:r>
        <w:rPr>
          <w:rFonts w:ascii="Verdana" w:hAnsi="Verdana"/>
          <w:color w:val="767676"/>
          <w:sz w:val="20"/>
          <w:szCs w:val="20"/>
        </w:rPr>
        <w:br/>
      </w:r>
      <w:r w:rsidR="003E6560">
        <w:rPr>
          <w:rFonts w:ascii="Verdana" w:hAnsi="Verdana"/>
          <w:color w:val="767676"/>
          <w:sz w:val="20"/>
          <w:szCs w:val="20"/>
        </w:rPr>
        <w:t>指導教授：林柏星老師</w:t>
      </w:r>
      <w:r w:rsidR="003E6560">
        <w:rPr>
          <w:rFonts w:ascii="Verdana" w:hAnsi="Verdana"/>
          <w:color w:val="767676"/>
          <w:sz w:val="20"/>
          <w:szCs w:val="20"/>
        </w:rPr>
        <w:br/>
      </w:r>
      <w:r w:rsidR="003E6560">
        <w:rPr>
          <w:rFonts w:ascii="Verdana" w:hAnsi="Verdana"/>
          <w:color w:val="767676"/>
          <w:sz w:val="20"/>
          <w:szCs w:val="20"/>
        </w:rPr>
        <w:br/>
      </w:r>
      <w:r w:rsidR="003E6560">
        <w:rPr>
          <w:rFonts w:ascii="Verdana" w:hAnsi="Verdana"/>
          <w:color w:val="767676"/>
          <w:sz w:val="20"/>
          <w:szCs w:val="20"/>
        </w:rPr>
        <w:t>佳　作</w:t>
      </w:r>
      <w:r w:rsidR="003E6560">
        <w:rPr>
          <w:rFonts w:ascii="Verdana" w:hAnsi="Verdana"/>
          <w:color w:val="767676"/>
          <w:sz w:val="20"/>
          <w:szCs w:val="20"/>
        </w:rPr>
        <w:br/>
      </w:r>
      <w:r w:rsidRPr="00FC6A7B">
        <w:rPr>
          <w:rFonts w:ascii="Verdana" w:hAnsi="Verdana" w:hint="eastAsia"/>
          <w:color w:val="767676"/>
          <w:sz w:val="20"/>
          <w:szCs w:val="20"/>
        </w:rPr>
        <w:t>陳亮宇、吳承儒、賴政諺、黃曉是</w:t>
      </w:r>
      <w:r>
        <w:rPr>
          <w:rFonts w:ascii="Verdana" w:hAnsi="Verdana"/>
          <w:color w:val="767676"/>
          <w:sz w:val="20"/>
          <w:szCs w:val="20"/>
        </w:rPr>
        <w:br/>
      </w:r>
      <w:r w:rsidR="003E6560">
        <w:rPr>
          <w:rFonts w:ascii="Verdana" w:hAnsi="Verdana"/>
          <w:color w:val="767676"/>
          <w:sz w:val="20"/>
          <w:szCs w:val="20"/>
        </w:rPr>
        <w:t>題目：</w:t>
      </w:r>
      <w:r w:rsidRPr="00FC6A7B">
        <w:rPr>
          <w:rFonts w:ascii="Verdana" w:hAnsi="Verdana" w:hint="eastAsia"/>
          <w:color w:val="767676"/>
          <w:sz w:val="20"/>
          <w:szCs w:val="20"/>
        </w:rPr>
        <w:t>利用精準定位及自動導航達成之無人機系統</w:t>
      </w:r>
      <w:r w:rsidR="003E6560">
        <w:rPr>
          <w:rFonts w:ascii="Verdana" w:hAnsi="Verdana"/>
          <w:color w:val="767676"/>
          <w:sz w:val="20"/>
          <w:szCs w:val="20"/>
        </w:rPr>
        <w:br/>
      </w:r>
      <w:r>
        <w:rPr>
          <w:rFonts w:ascii="Verdana" w:hAnsi="Verdana"/>
          <w:color w:val="767676"/>
          <w:sz w:val="20"/>
          <w:szCs w:val="20"/>
        </w:rPr>
        <w:t>指導教授：</w:t>
      </w:r>
      <w:r>
        <w:rPr>
          <w:rFonts w:ascii="Verdana" w:hAnsi="Verdana" w:hint="eastAsia"/>
          <w:color w:val="767676"/>
          <w:sz w:val="20"/>
          <w:szCs w:val="20"/>
        </w:rPr>
        <w:t>張玉山</w:t>
      </w:r>
      <w:r w:rsidR="003E6560">
        <w:rPr>
          <w:rFonts w:ascii="Verdana" w:hAnsi="Verdana"/>
          <w:color w:val="767676"/>
          <w:sz w:val="20"/>
          <w:szCs w:val="20"/>
        </w:rPr>
        <w:t>老師</w:t>
      </w:r>
      <w:r w:rsidR="003E6560">
        <w:rPr>
          <w:rFonts w:ascii="Verdana" w:hAnsi="Verdana"/>
          <w:color w:val="767676"/>
          <w:sz w:val="20"/>
          <w:szCs w:val="20"/>
        </w:rPr>
        <w:br/>
      </w:r>
    </w:p>
    <w:p w:rsidR="00FC6A7B" w:rsidRDefault="00FC6A7B" w:rsidP="00FC6A7B">
      <w:pPr>
        <w:rPr>
          <w:rFonts w:ascii="Verdana" w:hAnsi="Verdana"/>
          <w:color w:val="767676"/>
          <w:sz w:val="20"/>
          <w:szCs w:val="20"/>
        </w:rPr>
      </w:pPr>
      <w:r>
        <w:rPr>
          <w:rFonts w:ascii="Verdana" w:hAnsi="Verdana"/>
          <w:color w:val="767676"/>
          <w:sz w:val="20"/>
          <w:szCs w:val="20"/>
        </w:rPr>
        <w:lastRenderedPageBreak/>
        <w:t>佳　作</w:t>
      </w:r>
      <w:r>
        <w:rPr>
          <w:rFonts w:ascii="Verdana" w:hAnsi="Verdana"/>
          <w:color w:val="767676"/>
          <w:sz w:val="20"/>
          <w:szCs w:val="20"/>
        </w:rPr>
        <w:br/>
      </w:r>
      <w:r w:rsidRPr="00FC6A7B">
        <w:rPr>
          <w:rFonts w:ascii="Verdana" w:hAnsi="Verdana" w:hint="eastAsia"/>
          <w:color w:val="767676"/>
          <w:sz w:val="20"/>
          <w:szCs w:val="20"/>
        </w:rPr>
        <w:t>邱奕銘、潘文傑、蔡若穎、陳郁庭</w:t>
      </w:r>
      <w:r>
        <w:rPr>
          <w:rFonts w:ascii="Verdana" w:hAnsi="Verdana"/>
          <w:color w:val="767676"/>
          <w:sz w:val="20"/>
          <w:szCs w:val="20"/>
        </w:rPr>
        <w:br/>
      </w:r>
      <w:r>
        <w:rPr>
          <w:rFonts w:ascii="Verdana" w:hAnsi="Verdana"/>
          <w:color w:val="767676"/>
          <w:sz w:val="20"/>
          <w:szCs w:val="20"/>
        </w:rPr>
        <w:t>題目：</w:t>
      </w:r>
      <w:r w:rsidRPr="00FC6A7B">
        <w:rPr>
          <w:rFonts w:ascii="Verdana" w:hAnsi="Verdana"/>
          <w:color w:val="767676"/>
          <w:sz w:val="20"/>
          <w:szCs w:val="20"/>
        </w:rPr>
        <w:t>ALA : AI Laws Assistant for Intellectual Property Rights</w:t>
      </w:r>
      <w:r>
        <w:rPr>
          <w:rFonts w:ascii="Verdana" w:hAnsi="Verdana"/>
          <w:color w:val="767676"/>
          <w:sz w:val="20"/>
          <w:szCs w:val="20"/>
        </w:rPr>
        <w:br/>
      </w:r>
      <w:r>
        <w:rPr>
          <w:rFonts w:ascii="Verdana" w:hAnsi="Verdana"/>
          <w:color w:val="767676"/>
          <w:sz w:val="20"/>
          <w:szCs w:val="20"/>
        </w:rPr>
        <w:t>指導教授：</w:t>
      </w:r>
      <w:r w:rsidR="005B1B76">
        <w:rPr>
          <w:rFonts w:ascii="Verdana" w:hAnsi="Verdana" w:hint="eastAsia"/>
          <w:color w:val="767676"/>
          <w:sz w:val="20"/>
          <w:szCs w:val="20"/>
        </w:rPr>
        <w:t>莊東穎、陳裕賢</w:t>
      </w:r>
      <w:r>
        <w:rPr>
          <w:rFonts w:ascii="Verdana" w:hAnsi="Verdana"/>
          <w:color w:val="767676"/>
          <w:sz w:val="20"/>
          <w:szCs w:val="20"/>
        </w:rPr>
        <w:t>老師</w:t>
      </w:r>
      <w:r>
        <w:rPr>
          <w:rFonts w:ascii="Verdana" w:hAnsi="Verdana"/>
          <w:color w:val="767676"/>
          <w:sz w:val="20"/>
          <w:szCs w:val="20"/>
        </w:rPr>
        <w:br/>
      </w:r>
    </w:p>
    <w:p w:rsidR="00FC6A7B" w:rsidRDefault="003E6560" w:rsidP="00FC6A7B">
      <w:pPr>
        <w:rPr>
          <w:rFonts w:ascii="Verdana" w:hAnsi="Verdana"/>
          <w:color w:val="767676"/>
          <w:sz w:val="20"/>
          <w:szCs w:val="20"/>
        </w:rPr>
      </w:pPr>
      <w:r>
        <w:rPr>
          <w:rFonts w:ascii="Verdana" w:hAnsi="Verdana"/>
          <w:color w:val="767676"/>
          <w:sz w:val="20"/>
          <w:szCs w:val="20"/>
        </w:rPr>
        <w:t>票選最佳人氣獎：</w:t>
      </w:r>
      <w:r>
        <w:rPr>
          <w:rFonts w:ascii="Verdana" w:hAnsi="Verdana"/>
          <w:color w:val="767676"/>
          <w:sz w:val="20"/>
          <w:szCs w:val="20"/>
        </w:rPr>
        <w:br/>
      </w:r>
      <w:r w:rsidR="00FC6A7B" w:rsidRPr="00FC6A7B">
        <w:rPr>
          <w:rFonts w:ascii="Verdana" w:hAnsi="Verdana" w:hint="eastAsia"/>
          <w:color w:val="767676"/>
          <w:sz w:val="20"/>
          <w:szCs w:val="20"/>
        </w:rPr>
        <w:t>劉兆翔、郭庭恩、王秉珅</w:t>
      </w:r>
    </w:p>
    <w:p w:rsidR="007E0872" w:rsidRDefault="00FC6A7B" w:rsidP="00FC6A7B">
      <w:r>
        <w:rPr>
          <w:rFonts w:ascii="Verdana" w:hAnsi="Verdana"/>
          <w:color w:val="767676"/>
          <w:sz w:val="20"/>
          <w:szCs w:val="20"/>
        </w:rPr>
        <w:t>題目：</w:t>
      </w:r>
      <w:r w:rsidRPr="00FC6A7B">
        <w:rPr>
          <w:rFonts w:ascii="Verdana" w:hAnsi="Verdana" w:hint="eastAsia"/>
          <w:color w:val="767676"/>
          <w:sz w:val="20"/>
          <w:szCs w:val="20"/>
        </w:rPr>
        <w:t>即時運動賽事虛擬動態廣告系統</w:t>
      </w:r>
      <w:r>
        <w:rPr>
          <w:rFonts w:ascii="Verdana" w:hAnsi="Verdana"/>
          <w:color w:val="767676"/>
          <w:sz w:val="20"/>
          <w:szCs w:val="20"/>
        </w:rPr>
        <w:br/>
      </w:r>
      <w:r>
        <w:rPr>
          <w:rFonts w:ascii="Verdana" w:hAnsi="Verdana"/>
          <w:color w:val="767676"/>
          <w:sz w:val="20"/>
          <w:szCs w:val="20"/>
        </w:rPr>
        <w:t>指導教授：</w:t>
      </w:r>
      <w:r>
        <w:rPr>
          <w:rFonts w:ascii="Verdana" w:hAnsi="Verdana" w:hint="eastAsia"/>
          <w:color w:val="767676"/>
          <w:sz w:val="20"/>
          <w:szCs w:val="20"/>
        </w:rPr>
        <w:t>林道通</w:t>
      </w:r>
      <w:r>
        <w:rPr>
          <w:rFonts w:ascii="Verdana" w:hAnsi="Verdana"/>
          <w:color w:val="767676"/>
          <w:sz w:val="20"/>
          <w:szCs w:val="20"/>
        </w:rPr>
        <w:t>老師</w:t>
      </w:r>
      <w:r>
        <w:rPr>
          <w:rFonts w:ascii="Verdana" w:hAnsi="Verdana"/>
          <w:color w:val="767676"/>
          <w:sz w:val="20"/>
          <w:szCs w:val="20"/>
        </w:rPr>
        <w:br/>
      </w:r>
      <w:r w:rsidR="003E6560">
        <w:rPr>
          <w:rFonts w:ascii="Verdana" w:hAnsi="Verdana"/>
          <w:color w:val="767676"/>
          <w:sz w:val="20"/>
          <w:szCs w:val="20"/>
        </w:rPr>
        <w:br/>
      </w:r>
      <w:r w:rsidR="003E6560">
        <w:rPr>
          <w:rFonts w:ascii="Verdana" w:hAnsi="Verdana"/>
          <w:color w:val="767676"/>
          <w:sz w:val="20"/>
          <w:szCs w:val="20"/>
        </w:rPr>
        <w:br/>
      </w:r>
      <w:r w:rsidR="003E6560">
        <w:rPr>
          <w:rFonts w:ascii="Verdana" w:hAnsi="Verdana"/>
          <w:color w:val="767676"/>
          <w:sz w:val="20"/>
          <w:szCs w:val="20"/>
        </w:rPr>
        <w:t>感謝各位老師與同學們的支持與付出</w:t>
      </w:r>
      <w:r w:rsidR="003E6560">
        <w:rPr>
          <w:rFonts w:ascii="Verdana" w:hAnsi="Verdana"/>
          <w:color w:val="767676"/>
          <w:sz w:val="20"/>
          <w:szCs w:val="20"/>
        </w:rPr>
        <w:br/>
      </w:r>
      <w:r w:rsidR="003E6560">
        <w:rPr>
          <w:rFonts w:ascii="Verdana" w:hAnsi="Verdana"/>
          <w:color w:val="767676"/>
          <w:sz w:val="20"/>
          <w:szCs w:val="20"/>
        </w:rPr>
        <w:t>讓本屆專題成果展圓滿成功！</w:t>
      </w:r>
    </w:p>
    <w:sectPr w:rsidR="007E08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85" w:rsidRDefault="004F0085" w:rsidP="00FC6A7B">
      <w:r>
        <w:separator/>
      </w:r>
    </w:p>
  </w:endnote>
  <w:endnote w:type="continuationSeparator" w:id="0">
    <w:p w:rsidR="004F0085" w:rsidRDefault="004F0085" w:rsidP="00FC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85" w:rsidRDefault="004F0085" w:rsidP="00FC6A7B">
      <w:r>
        <w:separator/>
      </w:r>
    </w:p>
  </w:footnote>
  <w:footnote w:type="continuationSeparator" w:id="0">
    <w:p w:rsidR="004F0085" w:rsidRDefault="004F0085" w:rsidP="00FC6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60"/>
    <w:rsid w:val="003E6560"/>
    <w:rsid w:val="004F0085"/>
    <w:rsid w:val="005B1B76"/>
    <w:rsid w:val="007E0872"/>
    <w:rsid w:val="00F7114F"/>
    <w:rsid w:val="00FC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0193A"/>
  <w15:docId w15:val="{628A939A-8F58-423D-AFE5-40B2A705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6A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6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6A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tingying</dc:creator>
  <cp:lastModifiedBy>Ascension</cp:lastModifiedBy>
  <cp:revision>3</cp:revision>
  <dcterms:created xsi:type="dcterms:W3CDTF">2018-06-04T05:28:00Z</dcterms:created>
  <dcterms:modified xsi:type="dcterms:W3CDTF">2018-06-04T05:38:00Z</dcterms:modified>
</cp:coreProperties>
</file>